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15572" w14:textId="5B2E533C" w:rsidR="00B057F7" w:rsidRDefault="002265DD" w:rsidP="002265DD">
      <w:pPr>
        <w:jc w:val="both"/>
        <w:rPr>
          <w:b/>
          <w:bCs/>
        </w:rPr>
      </w:pPr>
      <w:r>
        <w:rPr>
          <w:b/>
          <w:bCs/>
        </w:rPr>
        <w:t>Kto jest administratorem Państwa danych osobowych?</w:t>
      </w:r>
    </w:p>
    <w:p w14:paraId="5753D706" w14:textId="624F626F" w:rsidR="002265DD" w:rsidRDefault="003D5AB0" w:rsidP="002265DD">
      <w:pPr>
        <w:jc w:val="both"/>
        <w:rPr>
          <w:rFonts w:cstheme="minorHAnsi"/>
          <w:color w:val="000000" w:themeColor="text1"/>
        </w:rPr>
      </w:pPr>
      <w:r>
        <w:t>Administratorem danych osobowych jest Żłobek Miejski „Krasnoludki”</w:t>
      </w:r>
      <w:r w:rsidR="009921C6">
        <w:t xml:space="preserve"> w Czarnkowie</w:t>
      </w:r>
      <w:r>
        <w:t>, z którym można się kontaktować na adres jego siedziby: Os. Parkowe 11, 64-700 Czarnków, tel.: 067 255 26 83, 795 146 995; adres e-mail:</w:t>
      </w:r>
      <w:r>
        <w:rPr>
          <w:b/>
          <w:bCs/>
        </w:rPr>
        <w:t xml:space="preserve"> </w:t>
      </w:r>
      <w:hyperlink r:id="rId8" w:history="1">
        <w:r>
          <w:rPr>
            <w:rStyle w:val="Hipercze"/>
          </w:rPr>
          <w:t>zlobek@czarnkow.pl</w:t>
        </w:r>
      </w:hyperlink>
      <w:r>
        <w:t>.</w:t>
      </w:r>
      <w:r>
        <w:rPr>
          <w:b/>
          <w:bCs/>
        </w:rPr>
        <w:t xml:space="preserve"> </w:t>
      </w:r>
    </w:p>
    <w:p w14:paraId="3511228E" w14:textId="49F3491A" w:rsidR="002265DD" w:rsidRDefault="002265DD" w:rsidP="002265DD">
      <w:pPr>
        <w:jc w:val="both"/>
        <w:rPr>
          <w:b/>
          <w:bCs/>
        </w:rPr>
      </w:pPr>
      <w:r>
        <w:rPr>
          <w:b/>
          <w:bCs/>
        </w:rPr>
        <w:t>Jak możecie się Państwo skontaktować z inspektorem ochrony danych?</w:t>
      </w:r>
    </w:p>
    <w:p w14:paraId="358790D7" w14:textId="2441EE3A" w:rsidR="002265DD" w:rsidRDefault="002265DD" w:rsidP="002265DD">
      <w:pPr>
        <w:jc w:val="both"/>
        <w:rPr>
          <w:bCs/>
        </w:rPr>
      </w:pPr>
      <w:r>
        <w:t xml:space="preserve">Funkcję inspektora ochrony danych pełni Jarosław Peplinski, adres e-mail: </w:t>
      </w:r>
      <w:hyperlink r:id="rId9" w:history="1">
        <w:r>
          <w:rPr>
            <w:rStyle w:val="Hipercze"/>
            <w:bCs/>
          </w:rPr>
          <w:t>inspektor@rodo-krp.pl</w:t>
        </w:r>
      </w:hyperlink>
      <w:r>
        <w:rPr>
          <w:bCs/>
        </w:rPr>
        <w:t>, tel.: 792 304 042.</w:t>
      </w:r>
    </w:p>
    <w:p w14:paraId="70E63E42" w14:textId="41FAEF0E" w:rsidR="002265DD" w:rsidRDefault="002265DD" w:rsidP="002265DD">
      <w:pPr>
        <w:jc w:val="both"/>
        <w:rPr>
          <w:b/>
          <w:bCs/>
        </w:rPr>
      </w:pPr>
      <w:r>
        <w:rPr>
          <w:b/>
          <w:bCs/>
        </w:rPr>
        <w:t>W jakim celu i na jakiej podstawie przetwarzamy Państwa dane osobowe?</w:t>
      </w:r>
    </w:p>
    <w:p w14:paraId="0B13CEFA" w14:textId="1A8039FB" w:rsidR="002265DD" w:rsidRDefault="002265DD" w:rsidP="002265DD">
      <w:pPr>
        <w:jc w:val="both"/>
        <w:rPr>
          <w:color w:val="00000A"/>
        </w:rPr>
      </w:pPr>
      <w:r>
        <w:t>Dane osobowe Państwa i Państwa dzieci przetwarzamy w celu</w:t>
      </w:r>
      <w:r>
        <w:rPr>
          <w:color w:val="00000A"/>
        </w:rPr>
        <w:t xml:space="preserve"> realizacji ustawowych obowiązków związanych z prowadzeniem dokumentacji żłobkowej oraz realizacji pozostałych obowiązków związanych z działalnością statutową i ustawową. Dane osobowe przetwarzamy również w celu weryfikacji tożsamości osób upoważnionych przez Państwa do odbioru dziecka ze żłobka, w celu zapewnienia dziecku bezpieczeństwa. </w:t>
      </w:r>
    </w:p>
    <w:p w14:paraId="7A8AA12E" w14:textId="0672EED1" w:rsidR="002265DD" w:rsidRDefault="002265DD" w:rsidP="002265DD">
      <w:pPr>
        <w:pStyle w:val="Default"/>
        <w:spacing w:after="3"/>
        <w:jc w:val="both"/>
        <w:rPr>
          <w:rFonts w:asciiTheme="minorHAnsi" w:hAnsiTheme="minorHAnsi"/>
          <w:color w:val="00000A"/>
          <w:sz w:val="22"/>
          <w:szCs w:val="22"/>
        </w:rPr>
      </w:pPr>
      <w:r>
        <w:rPr>
          <w:rFonts w:asciiTheme="minorHAnsi" w:hAnsiTheme="minorHAnsi"/>
          <w:color w:val="00000A"/>
          <w:sz w:val="22"/>
          <w:szCs w:val="22"/>
        </w:rPr>
        <w:t>Dane przetwarzamy na podstawie obowiązku prawnego (art. 6 ust. 1 lit. c) RODO), realizowania zadań publicznych (art. 6 ust. 1 lit. e) RODO</w:t>
      </w:r>
      <w:r w:rsidR="00EA0DFC">
        <w:rPr>
          <w:rFonts w:asciiTheme="minorHAnsi" w:hAnsiTheme="minorHAnsi"/>
          <w:color w:val="00000A"/>
          <w:sz w:val="22"/>
          <w:szCs w:val="22"/>
        </w:rPr>
        <w:t>)</w:t>
      </w:r>
      <w:r>
        <w:rPr>
          <w:rFonts w:asciiTheme="minorHAnsi" w:hAnsiTheme="minorHAnsi"/>
          <w:color w:val="00000A"/>
          <w:sz w:val="22"/>
          <w:szCs w:val="22"/>
        </w:rPr>
        <w:t xml:space="preserve"> i niezbędności w związku z ważnym interesem publicznym (art. 9 ust. 2 lit. g) RODO), a także na podstawie przepisów ustawy z dnia 4 lutego 2011 r. o opiece nad dziećmi w wieku do lat 3. Dane osób upoważnionych do odbioru dziecka przetwarzamy na podstawie </w:t>
      </w:r>
      <w:r w:rsidR="00472561">
        <w:rPr>
          <w:rFonts w:asciiTheme="minorHAnsi" w:hAnsiTheme="minorHAnsi"/>
          <w:color w:val="00000A"/>
          <w:sz w:val="22"/>
          <w:szCs w:val="22"/>
        </w:rPr>
        <w:t>realizowania zadania publicznego (art. 6 ust. 1 lit. e) RODO)</w:t>
      </w:r>
      <w:r>
        <w:rPr>
          <w:rFonts w:asciiTheme="minorHAnsi" w:hAnsiTheme="minorHAnsi"/>
          <w:color w:val="00000A"/>
          <w:sz w:val="22"/>
          <w:szCs w:val="22"/>
        </w:rPr>
        <w:t>, którym jest zapewnienie dziecku bezpieczeństwa przy jego odbiorze ze żłobka.</w:t>
      </w:r>
    </w:p>
    <w:p w14:paraId="06A55709" w14:textId="77777777" w:rsidR="002265DD" w:rsidRDefault="002265DD" w:rsidP="002265DD">
      <w:pPr>
        <w:pStyle w:val="Default"/>
        <w:spacing w:after="3"/>
        <w:jc w:val="both"/>
        <w:rPr>
          <w:rFonts w:asciiTheme="minorHAnsi" w:hAnsiTheme="minorHAnsi"/>
          <w:color w:val="00000A"/>
          <w:sz w:val="22"/>
          <w:szCs w:val="22"/>
        </w:rPr>
      </w:pPr>
    </w:p>
    <w:p w14:paraId="0CD80B77" w14:textId="46FB013E" w:rsidR="002265DD" w:rsidRPr="002265DD" w:rsidRDefault="002265DD" w:rsidP="002265DD">
      <w:pPr>
        <w:pStyle w:val="Default"/>
        <w:spacing w:after="3"/>
        <w:jc w:val="both"/>
        <w:rPr>
          <w:rFonts w:asciiTheme="minorHAnsi" w:hAnsiTheme="minorHAnsi"/>
          <w:b/>
          <w:bCs/>
          <w:color w:val="00000A"/>
          <w:sz w:val="22"/>
          <w:szCs w:val="22"/>
        </w:rPr>
      </w:pPr>
      <w:r>
        <w:rPr>
          <w:rFonts w:asciiTheme="minorHAnsi" w:hAnsiTheme="minorHAnsi"/>
          <w:b/>
          <w:bCs/>
          <w:color w:val="00000A"/>
          <w:sz w:val="22"/>
          <w:szCs w:val="22"/>
        </w:rPr>
        <w:t>Skąd pozyskaliśmy Państwa dane osobowe i jakie to dane?</w:t>
      </w:r>
    </w:p>
    <w:p w14:paraId="256C3C34" w14:textId="75088DA8" w:rsidR="002265DD" w:rsidRDefault="002265DD" w:rsidP="002265DD">
      <w:pPr>
        <w:pStyle w:val="Default"/>
        <w:spacing w:after="3"/>
        <w:jc w:val="both"/>
        <w:rPr>
          <w:rFonts w:asciiTheme="minorHAnsi" w:hAnsiTheme="minorHAnsi"/>
          <w:color w:val="00000A"/>
          <w:sz w:val="22"/>
          <w:szCs w:val="22"/>
        </w:rPr>
      </w:pPr>
      <w:r>
        <w:rPr>
          <w:rFonts w:asciiTheme="minorHAnsi" w:hAnsiTheme="minorHAnsi"/>
          <w:color w:val="00000A"/>
          <w:sz w:val="22"/>
          <w:szCs w:val="22"/>
        </w:rPr>
        <w:t>Dane osobowe w zakresie przepisanym przepisami prawa lub pozyskane na podstawie zgody zostały pozyskane od rodziców lub opiekunów prawnych. Do danych tych należą w szczególności imiona, nazwiska, numery PESEL, adresy zamieszkania, dane kontaktowe oraz dane dotyczące zdrowia. Dodatkowo przetwarzamy dane osobowe osób upoważnionych przez Państwa do odbioru dziecka ze żłobka (imię, nazwisko oraz numer i seria dokumentu tożsamości), które zostały nam przez Państwa przekazane.</w:t>
      </w:r>
    </w:p>
    <w:p w14:paraId="0AC706FB" w14:textId="77777777" w:rsidR="002265DD" w:rsidRDefault="002265DD" w:rsidP="002265DD">
      <w:pPr>
        <w:pStyle w:val="Default"/>
        <w:spacing w:after="3"/>
        <w:jc w:val="both"/>
        <w:rPr>
          <w:rFonts w:asciiTheme="minorHAnsi" w:hAnsiTheme="minorHAnsi"/>
          <w:color w:val="00000A"/>
          <w:sz w:val="22"/>
          <w:szCs w:val="22"/>
        </w:rPr>
      </w:pPr>
    </w:p>
    <w:p w14:paraId="6FFCE3AC" w14:textId="444E4C04" w:rsidR="002265DD" w:rsidRPr="002265DD" w:rsidRDefault="002265DD" w:rsidP="002265DD">
      <w:pPr>
        <w:pStyle w:val="Default"/>
        <w:spacing w:after="3"/>
        <w:jc w:val="both"/>
        <w:rPr>
          <w:rFonts w:asciiTheme="minorHAnsi" w:hAnsiTheme="minorHAnsi"/>
          <w:color w:val="00000A"/>
          <w:sz w:val="22"/>
          <w:szCs w:val="22"/>
        </w:rPr>
      </w:pPr>
      <w:r>
        <w:rPr>
          <w:rFonts w:asciiTheme="minorHAnsi" w:hAnsiTheme="minorHAnsi"/>
          <w:b/>
          <w:bCs/>
          <w:color w:val="00000A"/>
          <w:sz w:val="22"/>
          <w:szCs w:val="22"/>
        </w:rPr>
        <w:t>Komu przekazujemy Państwa dane osobowe?</w:t>
      </w:r>
    </w:p>
    <w:p w14:paraId="19F5820B" w14:textId="457B2BD4" w:rsidR="002265DD" w:rsidRDefault="002265DD" w:rsidP="002265DD">
      <w:pPr>
        <w:jc w:val="both"/>
      </w:pPr>
      <w:r>
        <w:t>Dane nie będą udostępniane podmiotom innym niż upoważnione na podstawie stosownych przepisów prawa lub podmiotom, którym administrator powierzył przetwarzanie danych osobowych, w szczególności w zakresie hostingu i obsługi informatycznej.</w:t>
      </w:r>
    </w:p>
    <w:p w14:paraId="10000001" w14:textId="10000001" w:rsidR="002265DD" w:rsidRDefault="002265DD" w:rsidP="002265DD">
      <w:pPr>
        <w:jc w:val="both"/>
        <w:rPr>
          <w:b/>
          <w:bCs/>
        </w:rPr>
      </w:pPr>
      <w:r>
        <w:rPr>
          <w:b/>
          <w:bCs/>
        </w:rPr>
        <w:t>Czy przetwarzamy dane osób upoważnionych do odbioru dziecka?</w:t>
      </w:r>
    </w:p>
    <w:p w14:paraId="10000002" w14:textId="545F04F6" w:rsidR="002265DD" w:rsidRDefault="002265DD" w:rsidP="002265DD">
      <w:pPr>
        <w:jc w:val="both"/>
      </w:pPr>
      <w:r>
        <w:t xml:space="preserve">Tak. Jeżeli upoważnią Państwo inne osoby do odbioru dziecka ze żłobka, przetwarzamy dane osobowe tych osób (imię, nazwisko oraz numer i seria dokumentu tożsamości) wyłącznie w celu weryfikacji tożsamości osoby odbierającej dziecko i zapewnienia mu bezpieczeństwa. Dane </w:t>
      </w:r>
      <w:r w:rsidR="00EA0DFC">
        <w:t>dotyczące osób upoważnionych pozyskane od rodziców lub opiekunów prawnych dziecka</w:t>
      </w:r>
      <w:r>
        <w:t xml:space="preserve"> przechowujemy przez okres uczęszczania dziecka do żłobka, a następnie przez okres wynikający z przepisów prawa.</w:t>
      </w:r>
    </w:p>
    <w:p w14:paraId="3D43083B" w14:textId="77777777" w:rsidR="000F7651" w:rsidRDefault="002265DD" w:rsidP="000F7651">
      <w:pPr>
        <w:jc w:val="both"/>
        <w:rPr>
          <w:b/>
          <w:bCs/>
        </w:rPr>
      </w:pPr>
      <w:r>
        <w:rPr>
          <w:b/>
          <w:bCs/>
        </w:rPr>
        <w:t>Jakie przysługują Państwu prawa?</w:t>
      </w:r>
    </w:p>
    <w:p w14:paraId="51D703E5" w14:textId="52F76BE7" w:rsidR="002265DD" w:rsidRPr="000F7651" w:rsidRDefault="002265DD" w:rsidP="000F7651">
      <w:pPr>
        <w:jc w:val="both"/>
        <w:rPr>
          <w:b/>
          <w:bCs/>
        </w:rPr>
      </w:pPr>
      <w:r>
        <w:rPr>
          <w:color w:val="00000A"/>
        </w:rPr>
        <w:t xml:space="preserve">Przysługuje Państwu prawo żądania dostępu do podanych danych osobowych, ich sprostowania, usunięcia lub ograniczenia przetwarzania. </w:t>
      </w:r>
      <w:r w:rsidR="00EA0DFC">
        <w:rPr>
          <w:color w:val="00000A"/>
        </w:rPr>
        <w:t>Jeżeli podstawą przetwarzania jest zgoda, p</w:t>
      </w:r>
      <w:r>
        <w:rPr>
          <w:color w:val="00000A"/>
        </w:rPr>
        <w:t xml:space="preserve">rzysługuje też Państwu prawo do </w:t>
      </w:r>
      <w:r w:rsidR="00EA0DFC">
        <w:rPr>
          <w:color w:val="00000A"/>
        </w:rPr>
        <w:t xml:space="preserve">jej </w:t>
      </w:r>
      <w:r>
        <w:rPr>
          <w:color w:val="00000A"/>
        </w:rPr>
        <w:t xml:space="preserve">cofnięcia, co nie wpłynie na zgodność działań podejmowanych </w:t>
      </w:r>
      <w:r>
        <w:rPr>
          <w:color w:val="00000A"/>
        </w:rPr>
        <w:lastRenderedPageBreak/>
        <w:t xml:space="preserve">wcześniej na tej podstawie. </w:t>
      </w:r>
      <w:r>
        <w:t>Dodatkowo, mają Państwo prawo do wniesienia skargi do organu nadzorczego – Prezesa Urzędu Ochrony Danych Osobowych, jeżeli uznają, że podane dane osobowe przetwarzane są niezgodnie z przepisami obowiązującego prawa.</w:t>
      </w:r>
    </w:p>
    <w:p w14:paraId="6983EC7D" w14:textId="77777777" w:rsidR="000F7651" w:rsidRPr="000F7651" w:rsidRDefault="000F7651" w:rsidP="000F7651">
      <w:pPr>
        <w:pStyle w:val="Default"/>
        <w:spacing w:after="3"/>
        <w:jc w:val="both"/>
        <w:rPr>
          <w:rFonts w:asciiTheme="minorHAnsi" w:hAnsiTheme="minorHAnsi"/>
          <w:sz w:val="22"/>
          <w:szCs w:val="22"/>
        </w:rPr>
      </w:pPr>
    </w:p>
    <w:p w14:paraId="37F389E7" w14:textId="7240621E" w:rsidR="002265DD" w:rsidRDefault="002265DD" w:rsidP="002265DD">
      <w:pPr>
        <w:jc w:val="both"/>
        <w:rPr>
          <w:b/>
          <w:bCs/>
        </w:rPr>
      </w:pPr>
      <w:r>
        <w:rPr>
          <w:b/>
          <w:bCs/>
        </w:rPr>
        <w:t>Czy podanie danych osobowych jest obowiązkowe?</w:t>
      </w:r>
    </w:p>
    <w:p w14:paraId="2F269DDD" w14:textId="4F67E4DB" w:rsidR="002265DD" w:rsidRPr="002265DD" w:rsidRDefault="002265DD" w:rsidP="002265DD">
      <w:pPr>
        <w:pStyle w:val="Default"/>
        <w:spacing w:after="3"/>
        <w:jc w:val="both"/>
        <w:rPr>
          <w:rFonts w:asciiTheme="minorHAnsi" w:hAnsiTheme="minorHAnsi"/>
          <w:color w:val="00000A"/>
          <w:sz w:val="22"/>
          <w:szCs w:val="22"/>
        </w:rPr>
      </w:pPr>
      <w:r>
        <w:rPr>
          <w:rFonts w:asciiTheme="minorHAnsi" w:hAnsiTheme="minorHAnsi"/>
          <w:sz w:val="22"/>
          <w:szCs w:val="22"/>
        </w:rPr>
        <w:t xml:space="preserve">Podanie </w:t>
      </w:r>
      <w:r>
        <w:rPr>
          <w:rFonts w:asciiTheme="minorHAnsi" w:hAnsiTheme="minorHAnsi"/>
          <w:color w:val="00000A"/>
          <w:sz w:val="22"/>
          <w:szCs w:val="22"/>
        </w:rPr>
        <w:t>wskazanych danych osobowych jest obowiązkowe w zakresie w jakim wynika z przepisów prawa i jest niezbędne do realizacji celu jakim jest prowadzenie działalności opiekuńczej. W przypadku przetwarzania danych na podstawie zgody, ich podanie jest dobrowolne. Podanie danych osób upoważnionych do odbioru dziecka jest dobrowolne, jednak niezbędne do tego, aby wskazana osoba mogła odebrać dziecko ze żłobka.</w:t>
      </w:r>
    </w:p>
    <w:p w14:paraId="149EE793" w14:textId="77777777" w:rsidR="002265DD" w:rsidRDefault="002265DD" w:rsidP="002265DD">
      <w:pPr>
        <w:jc w:val="both"/>
        <w:rPr>
          <w:b/>
          <w:bCs/>
        </w:rPr>
      </w:pPr>
    </w:p>
    <w:p w14:paraId="4F7D57AF" w14:textId="4452BFC9" w:rsidR="002265DD" w:rsidRDefault="002265DD" w:rsidP="002265DD">
      <w:pPr>
        <w:jc w:val="both"/>
        <w:rPr>
          <w:b/>
          <w:bCs/>
        </w:rPr>
      </w:pPr>
      <w:r>
        <w:rPr>
          <w:b/>
          <w:bCs/>
        </w:rPr>
        <w:t>Jak długo przechowujemy Państwa dane osobowe?</w:t>
      </w:r>
    </w:p>
    <w:p w14:paraId="30A9D8A5" w14:textId="7EE90FC0" w:rsidR="002265DD" w:rsidRDefault="002265DD" w:rsidP="002265DD">
      <w:pPr>
        <w:jc w:val="both"/>
        <w:rPr>
          <w:b/>
          <w:bCs/>
        </w:rPr>
      </w:pPr>
      <w:r>
        <w:rPr>
          <w:color w:val="00000A"/>
        </w:rPr>
        <w:t>Państwa dane będą przetwarzane przez czas niezbędny do realizacji celów, a później zgodnie z terminami określonymi przepisami prawa.</w:t>
      </w:r>
    </w:p>
    <w:p w14:paraId="2A77C4FD" w14:textId="0E98DA5B" w:rsidR="002265DD" w:rsidRDefault="002265DD" w:rsidP="002265DD">
      <w:pPr>
        <w:jc w:val="both"/>
        <w:rPr>
          <w:b/>
          <w:bCs/>
        </w:rPr>
      </w:pPr>
      <w:r>
        <w:rPr>
          <w:b/>
          <w:bCs/>
        </w:rPr>
        <w:t>Pozostałe informacje</w:t>
      </w:r>
    </w:p>
    <w:p w14:paraId="2B0AFDB9" w14:textId="1C169745" w:rsidR="002265DD" w:rsidRPr="002265DD" w:rsidRDefault="002265DD" w:rsidP="002265DD">
      <w:pPr>
        <w:jc w:val="both"/>
        <w:rPr>
          <w:b/>
          <w:bCs/>
        </w:rPr>
      </w:pPr>
      <w:r>
        <w:rPr>
          <w:color w:val="00000A"/>
        </w:rPr>
        <w:t>Podane dane osobowe nie będą przekazywane poza Europejski Obszar Gospodarczy oraz organizacjom międzynarodowym. Podane dane osobowe nie będą wykorzystywane w celu zautomatyzowanego podejmowania decyzji, w tym profilowania.</w:t>
      </w:r>
    </w:p>
    <w:sectPr w:rsidR="002265DD" w:rsidRPr="002265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D709E"/>
    <w:multiLevelType w:val="hybridMultilevel"/>
    <w:tmpl w:val="3BDE093A"/>
    <w:lvl w:ilvl="0" w:tplc="6648495E">
      <w:start w:val="1"/>
      <w:numFmt w:val="decimal"/>
      <w:lvlText w:val="%1."/>
      <w:lvlJc w:val="left"/>
      <w:pPr>
        <w:ind w:left="720" w:hanging="360"/>
      </w:pPr>
      <w:rPr>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6333197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5DD"/>
    <w:rsid w:val="000F7651"/>
    <w:rsid w:val="001002FD"/>
    <w:rsid w:val="001214DA"/>
    <w:rsid w:val="002265DD"/>
    <w:rsid w:val="0028069D"/>
    <w:rsid w:val="003D5AB0"/>
    <w:rsid w:val="00472561"/>
    <w:rsid w:val="007C0889"/>
    <w:rsid w:val="00950FA6"/>
    <w:rsid w:val="009921C6"/>
    <w:rsid w:val="00A431E3"/>
    <w:rsid w:val="00AA6A1B"/>
    <w:rsid w:val="00AE17EB"/>
    <w:rsid w:val="00B057F7"/>
    <w:rsid w:val="00B42C38"/>
    <w:rsid w:val="00BD4B87"/>
    <w:rsid w:val="00E0350A"/>
    <w:rsid w:val="00EA0DFC"/>
    <w:rsid w:val="00FF47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47B7C"/>
  <w15:chartTrackingRefBased/>
  <w15:docId w15:val="{1BE1C1B1-F0D3-4E6F-ACB4-4A6AE06C9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265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265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265D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265D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265D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265D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265D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265D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265D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265D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265D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265D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265D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265D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265D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265D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265D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265DD"/>
    <w:rPr>
      <w:rFonts w:eastAsiaTheme="majorEastAsia" w:cstheme="majorBidi"/>
      <w:color w:val="272727" w:themeColor="text1" w:themeTint="D8"/>
    </w:rPr>
  </w:style>
  <w:style w:type="paragraph" w:styleId="Tytu">
    <w:name w:val="Title"/>
    <w:basedOn w:val="Normalny"/>
    <w:next w:val="Normalny"/>
    <w:link w:val="TytuZnak"/>
    <w:uiPriority w:val="10"/>
    <w:qFormat/>
    <w:rsid w:val="002265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265D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265D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265D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265DD"/>
    <w:pPr>
      <w:spacing w:before="160"/>
      <w:jc w:val="center"/>
    </w:pPr>
    <w:rPr>
      <w:i/>
      <w:iCs/>
      <w:color w:val="404040" w:themeColor="text1" w:themeTint="BF"/>
    </w:rPr>
  </w:style>
  <w:style w:type="character" w:customStyle="1" w:styleId="CytatZnak">
    <w:name w:val="Cytat Znak"/>
    <w:basedOn w:val="Domylnaczcionkaakapitu"/>
    <w:link w:val="Cytat"/>
    <w:uiPriority w:val="29"/>
    <w:rsid w:val="002265DD"/>
    <w:rPr>
      <w:i/>
      <w:iCs/>
      <w:color w:val="404040" w:themeColor="text1" w:themeTint="BF"/>
    </w:rPr>
  </w:style>
  <w:style w:type="paragraph" w:styleId="Akapitzlist">
    <w:name w:val="List Paragraph"/>
    <w:basedOn w:val="Normalny"/>
    <w:uiPriority w:val="34"/>
    <w:qFormat/>
    <w:rsid w:val="002265DD"/>
    <w:pPr>
      <w:ind w:left="720"/>
      <w:contextualSpacing/>
    </w:pPr>
  </w:style>
  <w:style w:type="character" w:styleId="Wyrnienieintensywne">
    <w:name w:val="Intense Emphasis"/>
    <w:basedOn w:val="Domylnaczcionkaakapitu"/>
    <w:uiPriority w:val="21"/>
    <w:qFormat/>
    <w:rsid w:val="002265DD"/>
    <w:rPr>
      <w:i/>
      <w:iCs/>
      <w:color w:val="0F4761" w:themeColor="accent1" w:themeShade="BF"/>
    </w:rPr>
  </w:style>
  <w:style w:type="paragraph" w:styleId="Cytatintensywny">
    <w:name w:val="Intense Quote"/>
    <w:basedOn w:val="Normalny"/>
    <w:next w:val="Normalny"/>
    <w:link w:val="CytatintensywnyZnak"/>
    <w:uiPriority w:val="30"/>
    <w:qFormat/>
    <w:rsid w:val="002265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265DD"/>
    <w:rPr>
      <w:i/>
      <w:iCs/>
      <w:color w:val="0F4761" w:themeColor="accent1" w:themeShade="BF"/>
    </w:rPr>
  </w:style>
  <w:style w:type="character" w:styleId="Odwoanieintensywne">
    <w:name w:val="Intense Reference"/>
    <w:basedOn w:val="Domylnaczcionkaakapitu"/>
    <w:uiPriority w:val="32"/>
    <w:qFormat/>
    <w:rsid w:val="002265DD"/>
    <w:rPr>
      <w:b/>
      <w:bCs/>
      <w:smallCaps/>
      <w:color w:val="0F4761" w:themeColor="accent1" w:themeShade="BF"/>
      <w:spacing w:val="5"/>
    </w:rPr>
  </w:style>
  <w:style w:type="character" w:styleId="Hipercze">
    <w:name w:val="Hyperlink"/>
    <w:basedOn w:val="Domylnaczcionkaakapitu"/>
    <w:uiPriority w:val="99"/>
    <w:unhideWhenUsed/>
    <w:rsid w:val="002265DD"/>
    <w:rPr>
      <w:color w:val="467886" w:themeColor="hyperlink"/>
      <w:u w:val="single"/>
    </w:rPr>
  </w:style>
  <w:style w:type="paragraph" w:customStyle="1" w:styleId="Default">
    <w:name w:val="Default"/>
    <w:rsid w:val="002265DD"/>
    <w:pPr>
      <w:suppressAutoHyphens/>
      <w:spacing w:after="0" w:line="240" w:lineRule="auto"/>
    </w:pPr>
    <w:rPr>
      <w:rFonts w:ascii="Calibri" w:eastAsia="Times New Roman" w:hAnsi="Calibri" w:cs="Calibri"/>
      <w:color w:val="000000"/>
      <w:kern w:val="0"/>
      <w:sz w:val="24"/>
      <w:szCs w:val="24"/>
      <w:lang w:eastAsia="pl-PL"/>
      <w14:ligatures w14:val="none"/>
    </w:rPr>
  </w:style>
  <w:style w:type="character" w:styleId="Nierozpoznanawzmianka">
    <w:name w:val="Unresolved Mention"/>
    <w:basedOn w:val="Domylnaczcionkaakapitu"/>
    <w:uiPriority w:val="99"/>
    <w:semiHidden/>
    <w:unhideWhenUsed/>
    <w:rsid w:val="003D5A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lobek@czarnkow.p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spektor@rodo-krp.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a42471e-da56-401b-9dd1-c3fb5f13d465" xsi:nil="true"/>
    <lcf76f155ced4ddcb4097134ff3c332f xmlns="76ed8ad0-4bc0-4dce-8f68-b7f2277962a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43BBCBF42C649498931C430C095E20B" ma:contentTypeVersion="15" ma:contentTypeDescription="Utwórz nowy dokument." ma:contentTypeScope="" ma:versionID="6533af25e2891fec74a2d5b994ad2570">
  <xsd:schema xmlns:xsd="http://www.w3.org/2001/XMLSchema" xmlns:xs="http://www.w3.org/2001/XMLSchema" xmlns:p="http://schemas.microsoft.com/office/2006/metadata/properties" xmlns:ns2="76ed8ad0-4bc0-4dce-8f68-b7f2277962a9" xmlns:ns3="0a42471e-da56-401b-9dd1-c3fb5f13d465" targetNamespace="http://schemas.microsoft.com/office/2006/metadata/properties" ma:root="true" ma:fieldsID="81bf4d6bf44ca9e18b170f17e0db3c9e" ns2:_="" ns3:_="">
    <xsd:import namespace="76ed8ad0-4bc0-4dce-8f68-b7f2277962a9"/>
    <xsd:import namespace="0a42471e-da56-401b-9dd1-c3fb5f13d46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ed8ad0-4bc0-4dce-8f68-b7f227796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695038be-a032-44be-9c07-e384e635b49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42471e-da56-401b-9dd1-c3fb5f13d46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06d5f29-3ba6-42d2-be79-09acfa985aee}" ma:internalName="TaxCatchAll" ma:showField="CatchAllData" ma:web="0a42471e-da56-401b-9dd1-c3fb5f13d46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39DB02-C78E-49C1-B6E9-7104D61439F5}">
  <ds:schemaRefs>
    <ds:schemaRef ds:uri="http://schemas.microsoft.com/office/2006/metadata/properties"/>
    <ds:schemaRef ds:uri="http://schemas.microsoft.com/office/infopath/2007/PartnerControls"/>
    <ds:schemaRef ds:uri="0a42471e-da56-401b-9dd1-c3fb5f13d465"/>
    <ds:schemaRef ds:uri="76ed8ad0-4bc0-4dce-8f68-b7f2277962a9"/>
  </ds:schemaRefs>
</ds:datastoreItem>
</file>

<file path=customXml/itemProps2.xml><?xml version="1.0" encoding="utf-8"?>
<ds:datastoreItem xmlns:ds="http://schemas.openxmlformats.org/officeDocument/2006/customXml" ds:itemID="{7E569945-85B3-434C-84D9-29C6A2389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ed8ad0-4bc0-4dce-8f68-b7f2277962a9"/>
    <ds:schemaRef ds:uri="0a42471e-da56-401b-9dd1-c3fb5f13d4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DB7E66-33BA-4DBB-8C13-227EC7228B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618</Words>
  <Characters>3712</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Jarosław Peplinski</dc:creator>
  <cp:keywords/>
  <dc:description/>
  <cp:lastModifiedBy>Jarosław Peplinski</cp:lastModifiedBy>
  <cp:revision>13</cp:revision>
  <dcterms:created xsi:type="dcterms:W3CDTF">2025-02-06T13:40:00Z</dcterms:created>
  <dcterms:modified xsi:type="dcterms:W3CDTF">2026-07-31T07:01:00Z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0x010100643BBCBF42C649498931C430C095E20B</vt:lpwstr>
  </property>
  <property fmtid="{D5CDD505-2E9C-101B-9397-08002B2CF9AE}" pid="3" name="MediaServiceImageTags">
    <vt:lpwstr/>
  </property>
</Properties>
</file>